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F6" w:rsidRDefault="00A676F6" w:rsidP="00A676F6">
      <w:pPr>
        <w:spacing w:after="0" w:afterAutospacing="0" w:line="707" w:lineRule="atLeast"/>
        <w:ind w:right="0"/>
        <w:jc w:val="center"/>
        <w:outlineLvl w:val="0"/>
        <w:rPr>
          <w:rFonts w:eastAsia="Times New Roman" w:cstheme="minorHAnsi"/>
          <w:b/>
          <w:spacing w:val="-9"/>
          <w:kern w:val="36"/>
          <w:lang w:eastAsia="en-GB"/>
        </w:rPr>
      </w:pPr>
      <w:r w:rsidRPr="00A676F6">
        <w:rPr>
          <w:rFonts w:eastAsia="Times New Roman" w:cstheme="minorHAnsi"/>
          <w:b/>
          <w:spacing w:val="-9"/>
          <w:kern w:val="36"/>
          <w:lang w:eastAsia="en-GB"/>
        </w:rPr>
        <w:t xml:space="preserve">Planning Applications </w:t>
      </w:r>
      <w:proofErr w:type="spellStart"/>
      <w:r w:rsidRPr="00A676F6">
        <w:rPr>
          <w:rFonts w:eastAsia="Times New Roman" w:cstheme="minorHAnsi"/>
          <w:b/>
          <w:spacing w:val="-9"/>
          <w:kern w:val="36"/>
          <w:lang w:eastAsia="en-GB"/>
        </w:rPr>
        <w:t>Roos</w:t>
      </w:r>
      <w:proofErr w:type="spellEnd"/>
      <w:r w:rsidRPr="00A676F6">
        <w:rPr>
          <w:rFonts w:eastAsia="Times New Roman" w:cstheme="minorHAnsi"/>
          <w:b/>
          <w:spacing w:val="-9"/>
          <w:kern w:val="36"/>
          <w:lang w:eastAsia="en-GB"/>
        </w:rPr>
        <w:t xml:space="preserve"> Parish 2020</w:t>
      </w:r>
    </w:p>
    <w:p w:rsidR="003F3E8D" w:rsidRDefault="003F3E8D" w:rsidP="003F3E8D">
      <w:pPr>
        <w:jc w:val="center"/>
        <w:rPr>
          <w:rFonts w:cstheme="minorHAnsi"/>
          <w:shd w:val="clear" w:color="auto" w:fill="FFFFFF"/>
        </w:rPr>
      </w:pPr>
      <w:r w:rsidRPr="00A676F6">
        <w:rPr>
          <w:rFonts w:cstheme="minorHAnsi"/>
          <w:shd w:val="clear" w:color="auto" w:fill="FFFFFF"/>
        </w:rPr>
        <w:t xml:space="preserve">For full details </w:t>
      </w:r>
      <w:r>
        <w:rPr>
          <w:rFonts w:cstheme="minorHAnsi"/>
          <w:shd w:val="clear" w:color="auto" w:fill="FFFFFF"/>
        </w:rPr>
        <w:t>of these and other applications visit</w:t>
      </w:r>
      <w:r w:rsidRPr="00A676F6">
        <w:rPr>
          <w:rFonts w:cstheme="minorHAnsi"/>
          <w:shd w:val="clear" w:color="auto" w:fill="FFFFFF"/>
        </w:rPr>
        <w:t>:</w:t>
      </w:r>
      <w:r>
        <w:rPr>
          <w:rFonts w:cstheme="minorHAnsi"/>
          <w:shd w:val="clear" w:color="auto" w:fill="FFFFFF"/>
        </w:rPr>
        <w:t xml:space="preserve"> </w:t>
      </w:r>
      <w:hyperlink r:id="rId6" w:history="1">
        <w:r w:rsidRPr="00B0204E">
          <w:rPr>
            <w:rStyle w:val="Hyperlink"/>
            <w:rFonts w:cstheme="minorHAnsi"/>
            <w:shd w:val="clear" w:color="auto" w:fill="FFFFFF"/>
          </w:rPr>
          <w:t>https://newplanningaccess.eastriding.gov.uk/newplanningaccess/</w:t>
        </w:r>
      </w:hyperlink>
    </w:p>
    <w:p w:rsidR="00A676F6" w:rsidRDefault="00896B95" w:rsidP="00A676F6">
      <w:pPr>
        <w:spacing w:after="0" w:afterAutospacing="0"/>
        <w:rPr>
          <w:rFonts w:eastAsia="Times New Roman" w:cstheme="minorHAnsi"/>
          <w:lang w:eastAsia="en-GB"/>
        </w:rPr>
      </w:pPr>
      <w:r w:rsidRPr="00A676F6">
        <w:rPr>
          <w:rFonts w:cstheme="minorHAnsi"/>
        </w:rPr>
        <w:t>Planning</w:t>
      </w:r>
      <w:r w:rsidRPr="00A676F6">
        <w:rPr>
          <w:rFonts w:eastAsia="Times New Roman" w:cstheme="minorHAnsi"/>
          <w:lang w:eastAsia="en-GB"/>
        </w:rPr>
        <w:t xml:space="preserve"> </w:t>
      </w:r>
      <w:r w:rsidR="00F921EB" w:rsidRPr="00A676F6">
        <w:rPr>
          <w:rFonts w:eastAsia="Times New Roman" w:cstheme="minorHAnsi"/>
          <w:lang w:eastAsia="en-GB"/>
        </w:rPr>
        <w:t>Ref: 20/01802/</w:t>
      </w:r>
      <w:proofErr w:type="gramStart"/>
      <w:r w:rsidR="00F921EB" w:rsidRPr="00A676F6">
        <w:rPr>
          <w:rFonts w:eastAsia="Times New Roman" w:cstheme="minorHAnsi"/>
          <w:lang w:eastAsia="en-GB"/>
        </w:rPr>
        <w:t xml:space="preserve">PLF </w:t>
      </w:r>
      <w:r w:rsidR="003F3E8D">
        <w:rPr>
          <w:rFonts w:eastAsia="Times New Roman" w:cstheme="minorHAnsi"/>
          <w:lang w:eastAsia="en-GB"/>
        </w:rPr>
        <w:t xml:space="preserve"> </w:t>
      </w:r>
      <w:r w:rsidR="00F921EB" w:rsidRPr="00A676F6">
        <w:rPr>
          <w:rFonts w:eastAsia="Times New Roman" w:cstheme="minorHAnsi"/>
          <w:lang w:eastAsia="en-GB"/>
        </w:rPr>
        <w:t>The</w:t>
      </w:r>
      <w:proofErr w:type="gramEnd"/>
      <w:r w:rsidR="00F921EB" w:rsidRPr="00A676F6">
        <w:rPr>
          <w:rFonts w:eastAsia="Times New Roman" w:cstheme="minorHAnsi"/>
          <w:lang w:eastAsia="en-GB"/>
        </w:rPr>
        <w:t xml:space="preserve"> Coach House Mount Farm Tower Road </w:t>
      </w:r>
      <w:proofErr w:type="spellStart"/>
      <w:r w:rsidR="00A676F6">
        <w:rPr>
          <w:rFonts w:eastAsia="Times New Roman" w:cstheme="minorHAnsi"/>
          <w:lang w:eastAsia="en-GB"/>
        </w:rPr>
        <w:t>Hilston</w:t>
      </w:r>
      <w:proofErr w:type="spellEnd"/>
      <w:r w:rsidR="00A676F6">
        <w:rPr>
          <w:rFonts w:eastAsia="Times New Roman" w:cstheme="minorHAnsi"/>
          <w:lang w:eastAsia="en-GB"/>
        </w:rPr>
        <w:t xml:space="preserve"> -</w:t>
      </w:r>
      <w:r w:rsidR="00F921EB" w:rsidRPr="00A676F6">
        <w:rPr>
          <w:rFonts w:eastAsia="Times New Roman" w:cstheme="minorHAnsi"/>
          <w:lang w:eastAsia="en-GB"/>
        </w:rPr>
        <w:t xml:space="preserve"> HU11 4QG. </w:t>
      </w:r>
    </w:p>
    <w:p w:rsidR="00F921EB" w:rsidRDefault="00F921EB">
      <w:pPr>
        <w:rPr>
          <w:rFonts w:eastAsia="Times New Roman" w:cstheme="minorHAnsi"/>
          <w:lang w:eastAsia="en-GB"/>
        </w:rPr>
      </w:pPr>
      <w:r w:rsidRPr="00A676F6">
        <w:rPr>
          <w:rFonts w:eastAsia="Times New Roman" w:cstheme="minorHAnsi"/>
          <w:lang w:eastAsia="en-GB"/>
        </w:rPr>
        <w:t xml:space="preserve">Erection of single storey extension and balcony to rear and construction of porch to front (Part Retrospective Application) </w:t>
      </w:r>
      <w:r w:rsidR="00A676F6">
        <w:rPr>
          <w:rFonts w:eastAsia="Times New Roman" w:cstheme="minorHAnsi"/>
          <w:lang w:eastAsia="en-GB"/>
        </w:rPr>
        <w:tab/>
      </w:r>
      <w:r w:rsidRPr="00A676F6">
        <w:rPr>
          <w:rFonts w:eastAsia="Times New Roman" w:cstheme="minorHAnsi"/>
          <w:lang w:eastAsia="en-GB"/>
        </w:rPr>
        <w:t>Application Approved</w:t>
      </w:r>
    </w:p>
    <w:p w:rsidR="003F3E8D" w:rsidRPr="00A676F6" w:rsidRDefault="003F3E8D">
      <w:pPr>
        <w:rPr>
          <w:rFonts w:cstheme="minorHAnsi"/>
        </w:rPr>
      </w:pPr>
      <w:r>
        <w:rPr>
          <w:rFonts w:eastAsia="Times New Roman" w:cstheme="minorHAnsi"/>
          <w:lang w:eastAsia="en-GB"/>
        </w:rPr>
        <w:t>---------------------------------------------------------------------------------------------------------------------------------------</w:t>
      </w:r>
    </w:p>
    <w:p w:rsidR="00F921EB" w:rsidRPr="00A676F6" w:rsidRDefault="00DD32F7" w:rsidP="00264DD7">
      <w:pPr>
        <w:shd w:val="clear" w:color="auto" w:fill="FFFFFF"/>
        <w:spacing w:after="0" w:afterAutospacing="0"/>
        <w:rPr>
          <w:rFonts w:cstheme="minorHAnsi"/>
        </w:rPr>
      </w:pPr>
      <w:proofErr w:type="gramStart"/>
      <w:r w:rsidRPr="00A676F6">
        <w:rPr>
          <w:rFonts w:cstheme="minorHAnsi"/>
        </w:rPr>
        <w:t xml:space="preserve">Planning </w:t>
      </w:r>
      <w:r w:rsidR="00F921EB" w:rsidRPr="00A676F6">
        <w:rPr>
          <w:rFonts w:cstheme="minorHAnsi"/>
        </w:rPr>
        <w:t>Ref.</w:t>
      </w:r>
      <w:proofErr w:type="gramEnd"/>
      <w:r w:rsidR="00F921EB" w:rsidRPr="00A676F6">
        <w:rPr>
          <w:rFonts w:cstheme="minorHAnsi"/>
        </w:rPr>
        <w:t xml:space="preserve"> No: 20/02674/TCA</w:t>
      </w:r>
      <w:proofErr w:type="gramStart"/>
      <w:r w:rsidR="00F921EB" w:rsidRPr="00A676F6">
        <w:rPr>
          <w:rFonts w:cstheme="minorHAnsi"/>
        </w:rPr>
        <w:t>  Glebe</w:t>
      </w:r>
      <w:proofErr w:type="gramEnd"/>
      <w:r w:rsidR="00F921EB" w:rsidRPr="00A676F6">
        <w:rPr>
          <w:rFonts w:cstheme="minorHAnsi"/>
        </w:rPr>
        <w:t xml:space="preserve"> Farm Tower Road </w:t>
      </w:r>
      <w:proofErr w:type="spellStart"/>
      <w:r w:rsidR="00F921EB" w:rsidRPr="00A676F6">
        <w:rPr>
          <w:rFonts w:cstheme="minorHAnsi"/>
        </w:rPr>
        <w:t>Hilston</w:t>
      </w:r>
      <w:proofErr w:type="spellEnd"/>
      <w:r w:rsidR="00F921EB" w:rsidRPr="00A676F6">
        <w:rPr>
          <w:rFonts w:cstheme="minorHAnsi"/>
        </w:rPr>
        <w:t xml:space="preserve"> </w:t>
      </w:r>
      <w:r w:rsidR="00A676F6">
        <w:rPr>
          <w:rFonts w:cstheme="minorHAnsi"/>
        </w:rPr>
        <w:t xml:space="preserve">- </w:t>
      </w:r>
      <w:r w:rsidR="00F921EB" w:rsidRPr="00A676F6">
        <w:rPr>
          <w:rFonts w:cstheme="minorHAnsi"/>
        </w:rPr>
        <w:t>HU11 4QG</w:t>
      </w:r>
    </w:p>
    <w:p w:rsidR="00F921EB" w:rsidRDefault="007F77F1" w:rsidP="00DD32F7">
      <w:pPr>
        <w:shd w:val="clear" w:color="auto" w:fill="FFFFFF"/>
        <w:ind w:right="0"/>
        <w:rPr>
          <w:rFonts w:cstheme="minorHAnsi"/>
        </w:rPr>
      </w:pPr>
      <w:hyperlink r:id="rId7" w:history="1">
        <w:proofErr w:type="spellStart"/>
        <w:r w:rsidR="00EF04CE" w:rsidRPr="00A676F6">
          <w:rPr>
            <w:rStyle w:val="Hyperlink"/>
            <w:rFonts w:cstheme="minorHAnsi"/>
            <w:bCs/>
            <w:color w:val="auto"/>
            <w:u w:val="none"/>
          </w:rPr>
          <w:t>Hilston</w:t>
        </w:r>
        <w:proofErr w:type="spellEnd"/>
        <w:r w:rsidR="00EF04CE" w:rsidRPr="00A676F6">
          <w:rPr>
            <w:rStyle w:val="Hyperlink"/>
            <w:rFonts w:cstheme="minorHAnsi"/>
            <w:bCs/>
            <w:color w:val="auto"/>
            <w:u w:val="none"/>
          </w:rPr>
          <w:t xml:space="preserve"> Conservation Area</w:t>
        </w:r>
        <w:r w:rsidR="00F921EB" w:rsidRPr="00A676F6">
          <w:rPr>
            <w:rStyle w:val="Hyperlink"/>
            <w:rFonts w:cstheme="minorHAnsi"/>
            <w:bCs/>
            <w:color w:val="auto"/>
            <w:u w:val="none"/>
          </w:rPr>
          <w:t xml:space="preserve"> - Remove 1 no. Balsam Poplar tree due to poor location and is causing damage on the land and to neighbouring property</w:t>
        </w:r>
      </w:hyperlink>
      <w:r w:rsidR="00F921EB" w:rsidRPr="00A676F6">
        <w:rPr>
          <w:rFonts w:cstheme="minorHAnsi"/>
        </w:rPr>
        <w:t xml:space="preserve"> </w:t>
      </w:r>
      <w:r w:rsidR="00A676F6">
        <w:rPr>
          <w:rFonts w:cstheme="minorHAnsi"/>
        </w:rPr>
        <w:tab/>
      </w:r>
      <w:r w:rsidR="00F921EB" w:rsidRPr="00A676F6">
        <w:rPr>
          <w:rFonts w:cstheme="minorHAnsi"/>
        </w:rPr>
        <w:t>Dec</w:t>
      </w:r>
      <w:r w:rsidR="00DD32F7" w:rsidRPr="00A676F6">
        <w:rPr>
          <w:rFonts w:cstheme="minorHAnsi"/>
        </w:rPr>
        <w:t>i</w:t>
      </w:r>
      <w:r w:rsidR="00F921EB" w:rsidRPr="00A676F6">
        <w:rPr>
          <w:rFonts w:cstheme="minorHAnsi"/>
        </w:rPr>
        <w:t>sion Fell</w:t>
      </w:r>
    </w:p>
    <w:p w:rsidR="003F3E8D" w:rsidRPr="00A676F6" w:rsidRDefault="003F3E8D" w:rsidP="00DD32F7">
      <w:pPr>
        <w:shd w:val="clear" w:color="auto" w:fill="FFFFFF"/>
        <w:ind w:right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:rsidR="000F31D0" w:rsidRPr="00A676F6" w:rsidRDefault="00896B95" w:rsidP="00264DD7">
      <w:pPr>
        <w:spacing w:after="0" w:afterAutospacing="0"/>
        <w:rPr>
          <w:rFonts w:cstheme="minorHAnsi"/>
        </w:rPr>
      </w:pPr>
      <w:proofErr w:type="gramStart"/>
      <w:r w:rsidRPr="00A676F6">
        <w:rPr>
          <w:rFonts w:cstheme="minorHAnsi"/>
        </w:rPr>
        <w:t xml:space="preserve">Planning </w:t>
      </w:r>
      <w:r w:rsidR="000F31D0" w:rsidRPr="00A676F6">
        <w:rPr>
          <w:rFonts w:cstheme="minorHAnsi"/>
        </w:rPr>
        <w:t>Ref.</w:t>
      </w:r>
      <w:proofErr w:type="gramEnd"/>
      <w:r w:rsidR="000F31D0" w:rsidRPr="00A676F6">
        <w:rPr>
          <w:rFonts w:cstheme="minorHAnsi"/>
        </w:rPr>
        <w:t xml:space="preserve"> No: 20/02559/TCA</w:t>
      </w:r>
      <w:proofErr w:type="gramStart"/>
      <w:r w:rsidR="000F31D0" w:rsidRPr="00A676F6">
        <w:rPr>
          <w:rFonts w:cstheme="minorHAnsi"/>
        </w:rPr>
        <w:t>  The</w:t>
      </w:r>
      <w:proofErr w:type="gramEnd"/>
      <w:r w:rsidR="000F31D0" w:rsidRPr="00A676F6">
        <w:rPr>
          <w:rFonts w:cstheme="minorHAnsi"/>
        </w:rPr>
        <w:t xml:space="preserve"> Chestnuts Rectory Road </w:t>
      </w:r>
      <w:proofErr w:type="spellStart"/>
      <w:r w:rsidR="000F31D0" w:rsidRPr="00A676F6">
        <w:rPr>
          <w:rFonts w:cstheme="minorHAnsi"/>
        </w:rPr>
        <w:t>Roos</w:t>
      </w:r>
      <w:proofErr w:type="spellEnd"/>
      <w:r w:rsidR="000F31D0" w:rsidRPr="00A676F6">
        <w:rPr>
          <w:rFonts w:cstheme="minorHAnsi"/>
        </w:rPr>
        <w:t xml:space="preserve"> HU12 0LA</w:t>
      </w:r>
    </w:p>
    <w:p w:rsidR="000F31D0" w:rsidRPr="00A676F6" w:rsidRDefault="00896B95" w:rsidP="00264DD7">
      <w:pPr>
        <w:spacing w:after="0" w:afterAutospacing="0"/>
        <w:rPr>
          <w:rFonts w:cstheme="minorHAnsi"/>
        </w:rPr>
      </w:pPr>
      <w:proofErr w:type="gramStart"/>
      <w:r w:rsidRPr="00A676F6">
        <w:rPr>
          <w:rFonts w:cstheme="minorHAnsi"/>
        </w:rPr>
        <w:t xml:space="preserve">Planning </w:t>
      </w:r>
      <w:r w:rsidR="000F31D0" w:rsidRPr="00A676F6">
        <w:rPr>
          <w:rFonts w:cstheme="minorHAnsi"/>
        </w:rPr>
        <w:t>Ref.</w:t>
      </w:r>
      <w:proofErr w:type="gramEnd"/>
      <w:r w:rsidR="000F31D0" w:rsidRPr="00A676F6">
        <w:rPr>
          <w:rFonts w:cstheme="minorHAnsi"/>
        </w:rPr>
        <w:t xml:space="preserve"> No: 20/02533/TPO</w:t>
      </w:r>
      <w:proofErr w:type="gramStart"/>
      <w:r w:rsidR="000F31D0" w:rsidRPr="00A676F6">
        <w:rPr>
          <w:rFonts w:cstheme="minorHAnsi"/>
        </w:rPr>
        <w:t>  The</w:t>
      </w:r>
      <w:proofErr w:type="gramEnd"/>
      <w:r w:rsidR="000F31D0" w:rsidRPr="00A676F6">
        <w:rPr>
          <w:rFonts w:cstheme="minorHAnsi"/>
        </w:rPr>
        <w:t xml:space="preserve"> Chestnuts Rectory Road </w:t>
      </w:r>
      <w:proofErr w:type="spellStart"/>
      <w:r w:rsidR="000F31D0" w:rsidRPr="00A676F6">
        <w:rPr>
          <w:rFonts w:cstheme="minorHAnsi"/>
        </w:rPr>
        <w:t>Roos</w:t>
      </w:r>
      <w:proofErr w:type="spellEnd"/>
      <w:r w:rsidR="000F31D0" w:rsidRPr="00A676F6">
        <w:rPr>
          <w:rFonts w:cstheme="minorHAnsi"/>
        </w:rPr>
        <w:t xml:space="preserve"> HU12 0LA</w:t>
      </w:r>
    </w:p>
    <w:p w:rsidR="00EF04CE" w:rsidRPr="00A676F6" w:rsidRDefault="007F77F1" w:rsidP="00EF04CE">
      <w:pPr>
        <w:shd w:val="clear" w:color="auto" w:fill="FFFFFF"/>
        <w:spacing w:after="0" w:afterAutospacing="0"/>
        <w:ind w:right="0"/>
        <w:rPr>
          <w:rFonts w:cstheme="minorHAnsi"/>
        </w:rPr>
      </w:pPr>
      <w:hyperlink r:id="rId8" w:history="1">
        <w:r w:rsidR="000F31D0" w:rsidRPr="00A676F6">
          <w:rPr>
            <w:rStyle w:val="Hyperlink"/>
            <w:rFonts w:cstheme="minorHAnsi"/>
            <w:bCs/>
            <w:color w:val="auto"/>
            <w:u w:val="none"/>
          </w:rPr>
          <w:t>ROOS SOUTH CONSERVATION AREA - Fell 1 no. Horse Chestnut tree (T0304) due to large cavity in main stem on the northern side and obvious signs of bleeding canker</w:t>
        </w:r>
      </w:hyperlink>
      <w:r w:rsidR="00EF04CE" w:rsidRPr="00A676F6">
        <w:rPr>
          <w:rFonts w:cstheme="minorHAnsi"/>
        </w:rPr>
        <w:t>.</w:t>
      </w:r>
    </w:p>
    <w:p w:rsidR="00EF04CE" w:rsidRDefault="007F77F1" w:rsidP="00EF04CE">
      <w:pPr>
        <w:shd w:val="clear" w:color="auto" w:fill="FFFFFF"/>
        <w:spacing w:after="0" w:afterAutospacing="0"/>
        <w:ind w:right="0"/>
      </w:pPr>
      <w:hyperlink r:id="rId9" w:history="1">
        <w:proofErr w:type="gramStart"/>
        <w:r w:rsidR="000F31D0" w:rsidRPr="00A676F6">
          <w:rPr>
            <w:rStyle w:val="Hyperlink"/>
            <w:rFonts w:cstheme="minorHAnsi"/>
            <w:bCs/>
            <w:color w:val="auto"/>
            <w:u w:val="none"/>
          </w:rPr>
          <w:t>TPO - ROOS NO.1 - 1987 (REF 1153) T1 AND T2.</w:t>
        </w:r>
        <w:proofErr w:type="gramEnd"/>
        <w:r w:rsidR="000F31D0" w:rsidRPr="00A676F6">
          <w:rPr>
            <w:rStyle w:val="Hyperlink"/>
            <w:rFonts w:cstheme="minorHAnsi"/>
            <w:bCs/>
            <w:color w:val="auto"/>
            <w:u w:val="none"/>
          </w:rPr>
          <w:t xml:space="preserve"> ROOS SOUTH CONSERVATION AREA - Fell 1 no. Horse Chestnut tree (T0306) due to upper crown being dead/dying and showing signs of bleeding canker; Fell 1 no. Horse Chestnut tree (T0113) due to tree showing obvious signs of bleeding canker, has low amenity value and is causing excessive shading to neighbouring gardens</w:t>
        </w:r>
      </w:hyperlink>
      <w:r w:rsidR="003F3E8D">
        <w:t xml:space="preserve">.          </w:t>
      </w:r>
      <w:r w:rsidR="00A676F6">
        <w:t>Decision Fell.</w:t>
      </w:r>
    </w:p>
    <w:p w:rsidR="003F3E8D" w:rsidRPr="00A676F6" w:rsidRDefault="003F3E8D" w:rsidP="00EF04CE">
      <w:pPr>
        <w:shd w:val="clear" w:color="auto" w:fill="FFFFFF"/>
        <w:spacing w:after="0" w:afterAutospacing="0"/>
        <w:ind w:right="0"/>
        <w:rPr>
          <w:rFonts w:cstheme="minorHAnsi"/>
        </w:rPr>
      </w:pPr>
      <w:r>
        <w:t>-----------------------------------------------------------------------------------------------------------------------------------</w:t>
      </w:r>
    </w:p>
    <w:p w:rsidR="0028666C" w:rsidRDefault="0028666C" w:rsidP="00EF04CE">
      <w:pPr>
        <w:spacing w:after="0" w:afterAutospacing="0"/>
        <w:rPr>
          <w:rFonts w:cstheme="minorHAnsi"/>
        </w:rPr>
      </w:pPr>
    </w:p>
    <w:p w:rsidR="00EF04CE" w:rsidRPr="00A676F6" w:rsidRDefault="00DD32F7" w:rsidP="00EF04CE">
      <w:pPr>
        <w:spacing w:after="0" w:afterAutospacing="0"/>
        <w:rPr>
          <w:rFonts w:cstheme="minorHAnsi"/>
        </w:rPr>
      </w:pPr>
      <w:r w:rsidRPr="00A676F6">
        <w:rPr>
          <w:rFonts w:cstheme="minorHAnsi"/>
        </w:rPr>
        <w:t>Planning</w:t>
      </w:r>
      <w:r w:rsidRPr="00A676F6">
        <w:rPr>
          <w:rFonts w:eastAsia="Times New Roman" w:cstheme="minorHAnsi"/>
          <w:lang w:eastAsia="en-GB"/>
        </w:rPr>
        <w:t xml:space="preserve"> Ref. 20/02874/PLB Hilltop Farm Pinfold Lane </w:t>
      </w:r>
      <w:proofErr w:type="spellStart"/>
      <w:r w:rsidRPr="00A676F6">
        <w:rPr>
          <w:rFonts w:eastAsia="Times New Roman" w:cstheme="minorHAnsi"/>
          <w:lang w:eastAsia="en-GB"/>
        </w:rPr>
        <w:t>Roos</w:t>
      </w:r>
      <w:proofErr w:type="spellEnd"/>
      <w:r w:rsidRPr="00A676F6">
        <w:rPr>
          <w:rFonts w:eastAsia="Times New Roman" w:cstheme="minorHAnsi"/>
          <w:lang w:eastAsia="en-GB"/>
        </w:rPr>
        <w:t xml:space="preserve"> </w:t>
      </w:r>
      <w:r w:rsidR="00A676F6">
        <w:rPr>
          <w:rFonts w:eastAsia="Times New Roman" w:cstheme="minorHAnsi"/>
          <w:lang w:eastAsia="en-GB"/>
        </w:rPr>
        <w:t xml:space="preserve">- </w:t>
      </w:r>
      <w:r w:rsidRPr="00A676F6">
        <w:rPr>
          <w:rFonts w:eastAsia="Times New Roman" w:cstheme="minorHAnsi"/>
          <w:lang w:eastAsia="en-GB"/>
        </w:rPr>
        <w:t>HU12 0HU</w:t>
      </w:r>
    </w:p>
    <w:p w:rsidR="0028666C" w:rsidRDefault="00DD32F7" w:rsidP="0028666C">
      <w:pPr>
        <w:spacing w:after="0" w:afterAutospacing="0"/>
        <w:rPr>
          <w:rFonts w:eastAsia="Times New Roman" w:cstheme="minorHAnsi"/>
          <w:lang w:eastAsia="en-GB"/>
        </w:rPr>
      </w:pPr>
      <w:proofErr w:type="gramStart"/>
      <w:r w:rsidRPr="00A676F6">
        <w:rPr>
          <w:rFonts w:eastAsia="Times New Roman" w:cstheme="minorHAnsi"/>
          <w:lang w:eastAsia="en-GB"/>
        </w:rPr>
        <w:t>Installation of replacement of front facing windows with hardwood and double glazing</w:t>
      </w:r>
      <w:r w:rsidR="00A676F6">
        <w:rPr>
          <w:rFonts w:eastAsia="Times New Roman" w:cstheme="minorHAnsi"/>
          <w:lang w:eastAsia="en-GB"/>
        </w:rPr>
        <w:t>.</w:t>
      </w:r>
      <w:proofErr w:type="gramEnd"/>
      <w:r w:rsidR="00A676F6">
        <w:rPr>
          <w:rFonts w:eastAsia="Times New Roman" w:cstheme="minorHAnsi"/>
          <w:lang w:eastAsia="en-GB"/>
        </w:rPr>
        <w:t xml:space="preserve"> Application Approved</w:t>
      </w:r>
    </w:p>
    <w:p w:rsidR="003F3E8D" w:rsidRPr="0028666C" w:rsidRDefault="003F3E8D" w:rsidP="00DD32F7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-----------------------------------------------------------------------------------------------------------------------------------</w:t>
      </w:r>
    </w:p>
    <w:p w:rsidR="00EF04CE" w:rsidRPr="00A676F6" w:rsidRDefault="00DD32F7" w:rsidP="00EF04CE">
      <w:pPr>
        <w:shd w:val="clear" w:color="auto" w:fill="FFFFFF"/>
        <w:spacing w:after="0" w:afterAutospacing="0"/>
        <w:ind w:right="0"/>
        <w:rPr>
          <w:rFonts w:cstheme="minorHAnsi"/>
        </w:rPr>
      </w:pPr>
      <w:proofErr w:type="gramStart"/>
      <w:r w:rsidRPr="00A676F6">
        <w:rPr>
          <w:rFonts w:cstheme="minorHAnsi"/>
        </w:rPr>
        <w:t>Planning Ref.</w:t>
      </w:r>
      <w:proofErr w:type="gramEnd"/>
      <w:r w:rsidRPr="00A676F6">
        <w:rPr>
          <w:rFonts w:cstheme="minorHAnsi"/>
        </w:rPr>
        <w:t xml:space="preserve"> No: 20/01462/TCA</w:t>
      </w:r>
      <w:proofErr w:type="gramStart"/>
      <w:r w:rsidRPr="00A676F6">
        <w:rPr>
          <w:rFonts w:cstheme="minorHAnsi"/>
        </w:rPr>
        <w:t>  Ivy</w:t>
      </w:r>
      <w:proofErr w:type="gramEnd"/>
      <w:r w:rsidRPr="00A676F6">
        <w:rPr>
          <w:rFonts w:cstheme="minorHAnsi"/>
        </w:rPr>
        <w:t xml:space="preserve"> Tree Cottage 4 Lamb Lane </w:t>
      </w:r>
      <w:proofErr w:type="spellStart"/>
      <w:r w:rsidRPr="00A676F6">
        <w:rPr>
          <w:rFonts w:cstheme="minorHAnsi"/>
        </w:rPr>
        <w:t>Roos</w:t>
      </w:r>
      <w:proofErr w:type="spellEnd"/>
      <w:r w:rsidRPr="00A676F6">
        <w:rPr>
          <w:rFonts w:cstheme="minorHAnsi"/>
        </w:rPr>
        <w:t xml:space="preserve"> </w:t>
      </w:r>
      <w:r w:rsidR="00A676F6">
        <w:rPr>
          <w:rFonts w:cstheme="minorHAnsi"/>
        </w:rPr>
        <w:t xml:space="preserve">- </w:t>
      </w:r>
      <w:r w:rsidRPr="00A676F6">
        <w:rPr>
          <w:rFonts w:cstheme="minorHAnsi"/>
        </w:rPr>
        <w:t xml:space="preserve">HU12 0LB </w:t>
      </w:r>
    </w:p>
    <w:p w:rsidR="00DD32F7" w:rsidRDefault="007F77F1" w:rsidP="00DD32F7">
      <w:pPr>
        <w:shd w:val="clear" w:color="auto" w:fill="FFFFFF"/>
        <w:ind w:right="0"/>
        <w:rPr>
          <w:rFonts w:cstheme="minorHAnsi"/>
        </w:rPr>
      </w:pPr>
      <w:hyperlink r:id="rId10" w:history="1">
        <w:proofErr w:type="spellStart"/>
        <w:r w:rsidR="00EF04CE" w:rsidRPr="00A676F6">
          <w:rPr>
            <w:rStyle w:val="Hyperlink"/>
            <w:rFonts w:cstheme="minorHAnsi"/>
            <w:bCs/>
            <w:color w:val="auto"/>
            <w:u w:val="none"/>
          </w:rPr>
          <w:t>Roos</w:t>
        </w:r>
        <w:proofErr w:type="spellEnd"/>
        <w:r w:rsidR="00EF04CE" w:rsidRPr="00A676F6">
          <w:rPr>
            <w:rStyle w:val="Hyperlink"/>
            <w:rFonts w:cstheme="minorHAnsi"/>
            <w:bCs/>
            <w:color w:val="auto"/>
            <w:u w:val="none"/>
          </w:rPr>
          <w:t xml:space="preserve"> South</w:t>
        </w:r>
        <w:r w:rsidR="00DD32F7" w:rsidRPr="00A676F6">
          <w:rPr>
            <w:rStyle w:val="Hyperlink"/>
            <w:rFonts w:cstheme="minorHAnsi"/>
            <w:bCs/>
            <w:color w:val="auto"/>
            <w:u w:val="none"/>
          </w:rPr>
          <w:t xml:space="preserve"> </w:t>
        </w:r>
        <w:r w:rsidR="00EF04CE" w:rsidRPr="00A676F6">
          <w:rPr>
            <w:rStyle w:val="Hyperlink"/>
            <w:rFonts w:cstheme="minorHAnsi"/>
            <w:bCs/>
            <w:color w:val="auto"/>
            <w:u w:val="none"/>
          </w:rPr>
          <w:t>Conservation Area</w:t>
        </w:r>
        <w:r w:rsidR="00DD32F7" w:rsidRPr="00A676F6">
          <w:rPr>
            <w:rStyle w:val="Hyperlink"/>
            <w:rFonts w:cstheme="minorHAnsi"/>
            <w:bCs/>
            <w:color w:val="auto"/>
            <w:u w:val="none"/>
          </w:rPr>
          <w:t xml:space="preserve"> - Fell 1 no. Ash tree due to tree having grown from suckers from original root system</w:t>
        </w:r>
      </w:hyperlink>
      <w:r w:rsidR="00DD32F7" w:rsidRPr="00A676F6">
        <w:rPr>
          <w:rFonts w:cstheme="minorHAnsi"/>
        </w:rPr>
        <w:t xml:space="preserve"> </w:t>
      </w:r>
      <w:r w:rsidR="00A676F6">
        <w:rPr>
          <w:rFonts w:cstheme="minorHAnsi"/>
        </w:rPr>
        <w:tab/>
      </w:r>
      <w:r w:rsidR="00DD32F7" w:rsidRPr="00A676F6">
        <w:rPr>
          <w:rFonts w:cstheme="minorHAnsi"/>
        </w:rPr>
        <w:t>Decision Fell</w:t>
      </w:r>
    </w:p>
    <w:p w:rsidR="003F3E8D" w:rsidRPr="00A676F6" w:rsidRDefault="003F3E8D" w:rsidP="00DD32F7">
      <w:pPr>
        <w:shd w:val="clear" w:color="auto" w:fill="FFFFFF"/>
        <w:ind w:right="0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</w:t>
      </w:r>
    </w:p>
    <w:p w:rsidR="00EF04CE" w:rsidRPr="00A676F6" w:rsidRDefault="00DD32F7" w:rsidP="00EF04CE">
      <w:pPr>
        <w:shd w:val="clear" w:color="auto" w:fill="FFFFFF"/>
        <w:spacing w:after="0" w:afterAutospacing="0"/>
        <w:rPr>
          <w:rFonts w:cstheme="minorHAnsi"/>
        </w:rPr>
      </w:pPr>
      <w:proofErr w:type="gramStart"/>
      <w:r w:rsidRPr="00A676F6">
        <w:rPr>
          <w:rFonts w:cstheme="minorHAnsi"/>
        </w:rPr>
        <w:t>Planning Ref.</w:t>
      </w:r>
      <w:proofErr w:type="gramEnd"/>
      <w:r w:rsidRPr="00A676F6">
        <w:rPr>
          <w:rFonts w:cstheme="minorHAnsi"/>
        </w:rPr>
        <w:t xml:space="preserve"> No: 20/01115/PLF </w:t>
      </w:r>
      <w:r w:rsidRPr="00A676F6">
        <w:rPr>
          <w:rStyle w:val="divider"/>
          <w:rFonts w:cstheme="minorHAnsi"/>
        </w:rPr>
        <w:t>|</w:t>
      </w:r>
      <w:r w:rsidR="0028666C">
        <w:rPr>
          <w:rStyle w:val="divider"/>
          <w:rFonts w:cstheme="minorHAnsi"/>
        </w:rPr>
        <w:t xml:space="preserve"> - </w:t>
      </w:r>
      <w:proofErr w:type="spellStart"/>
      <w:r w:rsidR="0028666C">
        <w:rPr>
          <w:rStyle w:val="divider"/>
          <w:rFonts w:cstheme="minorHAnsi"/>
        </w:rPr>
        <w:t>Roos</w:t>
      </w:r>
      <w:proofErr w:type="spellEnd"/>
      <w:r w:rsidR="0028666C">
        <w:rPr>
          <w:rStyle w:val="divider"/>
          <w:rFonts w:cstheme="minorHAnsi"/>
        </w:rPr>
        <w:t xml:space="preserve"> No 2 – 2004 (ref 834) GI </w:t>
      </w:r>
      <w:proofErr w:type="spellStart"/>
      <w:r w:rsidR="0028666C">
        <w:rPr>
          <w:rStyle w:val="divider"/>
          <w:rFonts w:cstheme="minorHAnsi"/>
        </w:rPr>
        <w:t>Roos</w:t>
      </w:r>
      <w:proofErr w:type="spellEnd"/>
      <w:r w:rsidR="0028666C">
        <w:rPr>
          <w:rStyle w:val="divider"/>
          <w:rFonts w:cstheme="minorHAnsi"/>
        </w:rPr>
        <w:t xml:space="preserve"> South Conservation</w:t>
      </w:r>
      <w:r w:rsidRPr="00A676F6">
        <w:rPr>
          <w:rFonts w:cstheme="minorHAnsi"/>
        </w:rPr>
        <w:t xml:space="preserve"> Grange Farm Pastures Lane </w:t>
      </w:r>
      <w:proofErr w:type="spellStart"/>
      <w:r w:rsidRPr="00A676F6">
        <w:rPr>
          <w:rFonts w:cstheme="minorHAnsi"/>
        </w:rPr>
        <w:t>T</w:t>
      </w:r>
      <w:r w:rsidR="00EF04CE" w:rsidRPr="00A676F6">
        <w:rPr>
          <w:rFonts w:cstheme="minorHAnsi"/>
        </w:rPr>
        <w:t>unstall</w:t>
      </w:r>
      <w:proofErr w:type="spellEnd"/>
      <w:r w:rsidRPr="00A676F6">
        <w:rPr>
          <w:rFonts w:cstheme="minorHAnsi"/>
        </w:rPr>
        <w:t xml:space="preserve"> HU12 0JD</w:t>
      </w:r>
    </w:p>
    <w:p w:rsidR="00DD32F7" w:rsidRPr="00A676F6" w:rsidRDefault="007F77F1" w:rsidP="00EF04CE">
      <w:pPr>
        <w:shd w:val="clear" w:color="auto" w:fill="FFFFFF"/>
        <w:spacing w:after="0" w:afterAutospacing="0"/>
      </w:pPr>
      <w:hyperlink r:id="rId11" w:history="1">
        <w:r w:rsidR="006E3711" w:rsidRPr="00A676F6">
          <w:rPr>
            <w:rStyle w:val="Hyperlink"/>
            <w:rFonts w:cstheme="minorHAnsi"/>
            <w:bCs/>
            <w:color w:val="auto"/>
            <w:u w:val="none"/>
          </w:rPr>
          <w:t>Conversion of 2 existing barns to form 3 holiday units and erection of 1 holiday home following demolition of existing dilapidated barn (Part retrospective)</w:t>
        </w:r>
      </w:hyperlink>
      <w:r w:rsidR="002A28D6">
        <w:t xml:space="preserve"> Application</w:t>
      </w:r>
      <w:r w:rsidR="0028666C">
        <w:t xml:space="preserve"> Approve</w:t>
      </w:r>
      <w:r w:rsidR="002A28D6">
        <w:t>d</w:t>
      </w:r>
    </w:p>
    <w:p w:rsidR="00A676F6" w:rsidRPr="00A676F6" w:rsidRDefault="003F3E8D" w:rsidP="00EF04CE">
      <w:pPr>
        <w:shd w:val="clear" w:color="auto" w:fill="FFFFFF"/>
        <w:spacing w:after="0" w:afterAutospacing="0"/>
      </w:pPr>
      <w:r>
        <w:t>-----------------------------------------------------------------------------------------------------------------------------------</w:t>
      </w:r>
    </w:p>
    <w:p w:rsidR="00A676F6" w:rsidRPr="0028666C" w:rsidRDefault="0028666C" w:rsidP="00EF04CE">
      <w:pPr>
        <w:shd w:val="clear" w:color="auto" w:fill="FFFFFF"/>
        <w:spacing w:after="0" w:afterAutospacing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000000"/>
        </w:rPr>
        <w:t xml:space="preserve">Planning Ref. No 20/03538/TPO </w:t>
      </w:r>
      <w:r w:rsidRPr="0028666C">
        <w:rPr>
          <w:rStyle w:val="description"/>
          <w:rFonts w:cstheme="minorHAnsi"/>
          <w:color w:val="333333"/>
          <w:shd w:val="clear" w:color="auto" w:fill="FFFFFF"/>
        </w:rPr>
        <w:t>TPO - ROOS NO.</w:t>
      </w:r>
      <w:r>
        <w:rPr>
          <w:rStyle w:val="description"/>
          <w:rFonts w:cstheme="minorHAnsi"/>
          <w:color w:val="333333"/>
          <w:shd w:val="clear" w:color="auto" w:fill="FFFFFF"/>
        </w:rPr>
        <w:t xml:space="preserve"> 2 - 2004 (REF 834) G1. </w:t>
      </w:r>
      <w:proofErr w:type="spellStart"/>
      <w:proofErr w:type="gramStart"/>
      <w:r>
        <w:rPr>
          <w:rStyle w:val="description"/>
          <w:rFonts w:cstheme="minorHAnsi"/>
          <w:color w:val="333333"/>
          <w:shd w:val="clear" w:color="auto" w:fill="FFFFFF"/>
        </w:rPr>
        <w:t>Roos</w:t>
      </w:r>
      <w:proofErr w:type="spellEnd"/>
      <w:r>
        <w:rPr>
          <w:rStyle w:val="description"/>
          <w:rFonts w:cstheme="minorHAnsi"/>
          <w:color w:val="333333"/>
          <w:shd w:val="clear" w:color="auto" w:fill="FFFFFF"/>
        </w:rPr>
        <w:t xml:space="preserve"> South Conservation Area.</w:t>
      </w:r>
      <w:proofErr w:type="gramEnd"/>
      <w:r>
        <w:rPr>
          <w:rStyle w:val="description"/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000000"/>
        </w:rPr>
        <w:t xml:space="preserve">Ashdown House Rectory Road </w:t>
      </w:r>
      <w:proofErr w:type="spellStart"/>
      <w:r>
        <w:rPr>
          <w:rFonts w:cstheme="minorHAnsi"/>
          <w:color w:val="000000"/>
        </w:rPr>
        <w:t>Roos</w:t>
      </w:r>
      <w:proofErr w:type="spellEnd"/>
      <w:r>
        <w:rPr>
          <w:rFonts w:cstheme="minorHAnsi"/>
          <w:color w:val="000000"/>
        </w:rPr>
        <w:t xml:space="preserve"> HU12 0LD</w:t>
      </w:r>
    </w:p>
    <w:p w:rsidR="0028666C" w:rsidRDefault="0028666C" w:rsidP="00EF04CE">
      <w:pPr>
        <w:shd w:val="clear" w:color="auto" w:fill="FFFFFF"/>
        <w:spacing w:after="0" w:afterAutospacing="0"/>
        <w:rPr>
          <w:rFonts w:cstheme="minorHAnsi"/>
          <w:color w:val="000000"/>
        </w:rPr>
      </w:pPr>
      <w:r>
        <w:rPr>
          <w:rFonts w:cstheme="minorHAnsi"/>
          <w:color w:val="000000"/>
        </w:rPr>
        <w:t>Fell 1 Scots Pine Tree due to poor specimen tree with excessive lean and to encourage neighbouring trees to thrive. Fell 1 Maple Tree (T2) due to overcrowding and to allow neighbouring trees to flourish.</w:t>
      </w:r>
    </w:p>
    <w:p w:rsidR="0028666C" w:rsidRPr="00EF04CE" w:rsidRDefault="0028666C" w:rsidP="00EF04CE">
      <w:pPr>
        <w:shd w:val="clear" w:color="auto" w:fill="FFFFFF"/>
        <w:spacing w:after="0" w:afterAutospacing="0"/>
        <w:rPr>
          <w:rFonts w:cstheme="minorHAnsi"/>
          <w:color w:val="000000"/>
        </w:rPr>
      </w:pPr>
      <w:r>
        <w:rPr>
          <w:rFonts w:cstheme="minorHAnsi"/>
          <w:color w:val="000000"/>
        </w:rPr>
        <w:t>--------------------------------------------------------------------------------------------------------------------------------------</w:t>
      </w:r>
    </w:p>
    <w:sectPr w:rsidR="0028666C" w:rsidRPr="00EF04CE" w:rsidSect="00354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2891"/>
    <w:multiLevelType w:val="multilevel"/>
    <w:tmpl w:val="E96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80E46"/>
    <w:multiLevelType w:val="multilevel"/>
    <w:tmpl w:val="B570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1730B"/>
    <w:rsid w:val="000F31D0"/>
    <w:rsid w:val="001D0D00"/>
    <w:rsid w:val="00230DE5"/>
    <w:rsid w:val="00264DD7"/>
    <w:rsid w:val="002726A9"/>
    <w:rsid w:val="0028666C"/>
    <w:rsid w:val="002A28D6"/>
    <w:rsid w:val="00354E25"/>
    <w:rsid w:val="003C68FB"/>
    <w:rsid w:val="003F3E8D"/>
    <w:rsid w:val="0051730B"/>
    <w:rsid w:val="005323F3"/>
    <w:rsid w:val="00562F25"/>
    <w:rsid w:val="005A2133"/>
    <w:rsid w:val="005A3C2E"/>
    <w:rsid w:val="00640E34"/>
    <w:rsid w:val="006C0350"/>
    <w:rsid w:val="006D2851"/>
    <w:rsid w:val="006E3711"/>
    <w:rsid w:val="006F1BB0"/>
    <w:rsid w:val="007D65C8"/>
    <w:rsid w:val="007F77F1"/>
    <w:rsid w:val="00822760"/>
    <w:rsid w:val="0088723E"/>
    <w:rsid w:val="00896B95"/>
    <w:rsid w:val="009020AC"/>
    <w:rsid w:val="00911D78"/>
    <w:rsid w:val="00913DFB"/>
    <w:rsid w:val="0091617B"/>
    <w:rsid w:val="00A63549"/>
    <w:rsid w:val="00A676F6"/>
    <w:rsid w:val="00A77F02"/>
    <w:rsid w:val="00B46BB0"/>
    <w:rsid w:val="00D42261"/>
    <w:rsid w:val="00D864CC"/>
    <w:rsid w:val="00D90C96"/>
    <w:rsid w:val="00DB5A45"/>
    <w:rsid w:val="00DD32F7"/>
    <w:rsid w:val="00EE6A53"/>
    <w:rsid w:val="00EF04CE"/>
    <w:rsid w:val="00F3302D"/>
    <w:rsid w:val="00F921EB"/>
    <w:rsid w:val="00FB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right="-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B"/>
  </w:style>
  <w:style w:type="paragraph" w:styleId="Heading1">
    <w:name w:val="heading 1"/>
    <w:basedOn w:val="Normal"/>
    <w:link w:val="Heading1Char"/>
    <w:uiPriority w:val="9"/>
    <w:qFormat/>
    <w:rsid w:val="00562F25"/>
    <w:pPr>
      <w:spacing w:before="100" w:before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30B"/>
    <w:rPr>
      <w:color w:val="0000FF"/>
      <w:u w:val="single"/>
    </w:rPr>
  </w:style>
  <w:style w:type="character" w:customStyle="1" w:styleId="wtemail">
    <w:name w:val="wt_email"/>
    <w:basedOn w:val="DefaultParagraphFont"/>
    <w:rsid w:val="0051730B"/>
  </w:style>
  <w:style w:type="character" w:customStyle="1" w:styleId="Heading1Char">
    <w:name w:val="Heading 1 Char"/>
    <w:basedOn w:val="DefaultParagraphFont"/>
    <w:link w:val="Heading1"/>
    <w:uiPriority w:val="9"/>
    <w:rsid w:val="00562F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asenumber">
    <w:name w:val="casenumber"/>
    <w:basedOn w:val="DefaultParagraphFont"/>
    <w:rsid w:val="00911D78"/>
  </w:style>
  <w:style w:type="character" w:customStyle="1" w:styleId="divider1">
    <w:name w:val="divider1"/>
    <w:basedOn w:val="DefaultParagraphFont"/>
    <w:rsid w:val="00911D78"/>
  </w:style>
  <w:style w:type="character" w:customStyle="1" w:styleId="description">
    <w:name w:val="description"/>
    <w:basedOn w:val="DefaultParagraphFont"/>
    <w:rsid w:val="00911D78"/>
  </w:style>
  <w:style w:type="character" w:customStyle="1" w:styleId="divider2">
    <w:name w:val="divider2"/>
    <w:basedOn w:val="DefaultParagraphFont"/>
    <w:rsid w:val="00911D78"/>
  </w:style>
  <w:style w:type="character" w:customStyle="1" w:styleId="address">
    <w:name w:val="address"/>
    <w:basedOn w:val="DefaultParagraphFont"/>
    <w:rsid w:val="00911D78"/>
  </w:style>
  <w:style w:type="character" w:customStyle="1" w:styleId="casedetailsstatus">
    <w:name w:val="casedetailsstatus"/>
    <w:basedOn w:val="DefaultParagraphFont"/>
    <w:rsid w:val="00EE6A53"/>
  </w:style>
  <w:style w:type="paragraph" w:customStyle="1" w:styleId="metainfo">
    <w:name w:val="metainfo"/>
    <w:basedOn w:val="Normal"/>
    <w:rsid w:val="00EE6A53"/>
    <w:pPr>
      <w:spacing w:before="100" w:beforeAutospacing="1"/>
      <w:ind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EE6A53"/>
  </w:style>
  <w:style w:type="paragraph" w:styleId="BalloonText">
    <w:name w:val="Balloon Text"/>
    <w:basedOn w:val="Normal"/>
    <w:link w:val="BalloonTextChar"/>
    <w:uiPriority w:val="99"/>
    <w:semiHidden/>
    <w:unhideWhenUsed/>
    <w:rsid w:val="00D864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keyVal=QEN1LXBJ0UV00&amp;activeTab=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ewplanningaccess.eastriding.gov.uk/newplanningaccess/applicationDetails.do?keyVal=QF74X3BJLJS00&amp;activeTab=summa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planningaccess.eastriding.gov.uk/newplanningaccess/" TargetMode="External"/><Relationship Id="rId11" Type="http://schemas.openxmlformats.org/officeDocument/2006/relationships/hyperlink" Target="https://newplanningaccess.eastriding.gov.uk/newplanningaccess/applicationDetails.do?keyVal=Q85K83BJ0R500&amp;activeTab=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planningaccess.eastriding.gov.uk/newplanningaccess/applicationDetails.do?keyVal=QA7YMFBJ0SL00&amp;activeTab=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keyVal=QELHY8BJ0UV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6F3D-5DD9-4D2B-8946-4CDEA88A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 Ainley</dc:creator>
  <cp:lastModifiedBy>Willis Ainley</cp:lastModifiedBy>
  <cp:revision>4</cp:revision>
  <dcterms:created xsi:type="dcterms:W3CDTF">2020-10-16T16:12:00Z</dcterms:created>
  <dcterms:modified xsi:type="dcterms:W3CDTF">2020-10-30T14:21:00Z</dcterms:modified>
</cp:coreProperties>
</file>